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7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的确定，并制作一个网页前端，可以上传图片进行计算并展示。</w:t>
      </w:r>
    </w:p>
    <w:p>
      <w:pPr>
        <w:pStyle w:val="2"/>
        <w:numPr>
          <w:ilvl w:val="1"/>
          <w:numId w:val="8"/>
        </w:numPr>
        <w:rPr/>
      </w:pPr>
      <w:r>
        <w:rPr/>
        <w:t>环境：</w:t>
      </w:r>
    </w:p>
    <w:p>
      <w:pPr>
        <w:pStyle w:val="Style14"/>
        <w:numPr>
          <w:ilvl w:val="1"/>
          <w:numId w:val="8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8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8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7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7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5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5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5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4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6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3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3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4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</w:t>
      </w:r>
      <w:r>
        <w:rPr/>
        <w:t>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2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考虑到性能问题，</w:t>
      </w:r>
      <w:r>
        <w:rPr/>
        <w:t>resnet</w:t>
      </w:r>
      <w:r>
        <w:rPr/>
        <w:t>152</w:t>
      </w:r>
      <w:r>
        <w:rPr/>
        <w:t>的速度实在是忙到无法忍受了，因此我再用</w:t>
      </w:r>
      <w:r>
        <w:rPr/>
        <w:t>resnet18</w:t>
      </w:r>
      <w:r>
        <w:rPr/>
        <w:t>的模型再对所有图片提取一下特征，做成数据库。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Data/wholeImage-features-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resnet152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类，还是挺大的，而且整个过程持续了有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之久！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9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0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1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2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numPr>
          <w:ilvl w:val="1"/>
          <w:numId w:val="2"/>
        </w:numPr>
        <w:rPr/>
      </w:pPr>
      <w:r>
        <w:rPr/>
        <w:t>在使用网络为</w:t>
      </w:r>
      <w:r>
        <w:rPr/>
        <w:t>ResNet152</w:t>
      </w:r>
      <w:r>
        <w:rPr/>
        <w:t>，图片数据库规模在</w:t>
      </w:r>
      <w:r>
        <w:rPr/>
        <w:t>57000</w:t>
      </w:r>
      <w:r>
        <w:rPr/>
        <w:t>多张的情况下，搜索一张图片平均耗时</w:t>
      </w:r>
      <w:r>
        <w:rPr/>
        <w:t>5.4s</w:t>
      </w:r>
      <w:r>
        <w:rPr/>
        <w:t>，其中模型计算判断类别耗去</w:t>
      </w:r>
      <w:r>
        <w:rPr/>
        <w:t>5s</w:t>
      </w:r>
      <w:r>
        <w:rPr/>
        <w:t>，检索耗去</w:t>
      </w:r>
      <w:r>
        <w:rPr/>
        <w:t>0.4s</w:t>
      </w:r>
      <w:r>
        <w:rPr/>
        <w:t>。</w:t>
      </w:r>
    </w:p>
    <w:p>
      <w:pPr>
        <w:pStyle w:val="Style14"/>
        <w:rPr/>
      </w:pPr>
      <w:r>
        <w:rPr/>
        <w:t>在使用网络为</w:t>
      </w:r>
      <w:r>
        <w:rPr/>
        <w:t>ResNet</w:t>
      </w:r>
      <w:r>
        <w:rPr/>
        <w:t>18</w:t>
      </w:r>
      <w:r>
        <w:rPr/>
        <w:t>，图片数据库规模在</w:t>
      </w:r>
      <w:r>
        <w:rPr/>
        <w:t>67000</w:t>
      </w:r>
      <w:r>
        <w:rPr/>
        <w:t>多张的情况下，搜索一张图片平均耗时</w:t>
      </w:r>
      <w:r>
        <w:rPr/>
        <w:t>1.5s</w:t>
      </w:r>
      <w:r>
        <w:rPr/>
        <w:t>，其中模型计算判断类别耗去</w:t>
      </w:r>
      <w:r>
        <w:rPr/>
        <w:t>1s</w:t>
      </w:r>
      <w:r>
        <w:rPr/>
        <w:t>，检索耗去</w:t>
      </w:r>
      <w:r>
        <w:rPr/>
        <w:t>0.5s</w:t>
      </w:r>
      <w:r>
        <w:rPr/>
        <w:t>。</w:t>
      </w:r>
    </w:p>
    <w:p>
      <w:pPr>
        <w:pStyle w:val="Style14"/>
        <w:rPr/>
      </w:pPr>
      <w:r>
        <w:rPr/>
        <w:t>检索时间的波动较大，从</w:t>
      </w:r>
      <w:r>
        <w:rPr/>
        <w:t>0.07s</w:t>
      </w:r>
      <w:r>
        <w:rPr/>
        <w:t>到</w:t>
      </w:r>
      <w:r>
        <w:rPr/>
        <w:t>0.95s</w:t>
      </w:r>
      <w:r>
        <w:rPr/>
        <w:t>之间都会有，估计是各类别的图片数量相差大导致的。</w:t>
      </w:r>
    </w:p>
    <w:p>
      <w:pPr>
        <w:pStyle w:val="Style14"/>
        <w:rPr/>
      </w:pPr>
      <w:r>
        <w:rPr/>
        <w:t>但是</w:t>
      </w:r>
      <w:r>
        <w:rPr/>
        <w:t>ResNet</w:t>
      </w:r>
      <w:r>
        <w:rPr/>
        <w:t>18</w:t>
      </w:r>
      <w:r>
        <w:rPr/>
        <w:t>的判别不是很准确，很多时候都会出错。</w:t>
      </w:r>
    </w:p>
    <w:p>
      <w:pPr>
        <w:pStyle w:val="Style14"/>
        <w:rPr/>
      </w:pPr>
      <w:r>
        <w:rPr/>
        <w:t>用户加入的图片保存在</w:t>
      </w:r>
      <w:r>
        <w:rPr/>
        <w:t>Data/</w:t>
      </w:r>
      <w:r>
        <w:rPr/>
        <w:t>userImages/</w:t>
      </w:r>
      <w:r>
        <w:rPr/>
        <w:t>文件夹中。</w:t>
      </w:r>
    </w:p>
    <w:p>
      <w:pPr>
        <w:pStyle w:val="2"/>
        <w:numPr>
          <w:ilvl w:val="1"/>
          <w:numId w:val="2"/>
        </w:numPr>
        <w:rPr/>
      </w:pPr>
      <w:r>
        <w:rPr/>
        <w:t>前端：</w:t>
      </w:r>
    </w:p>
    <w:p>
      <w:pPr>
        <w:pStyle w:val="Style14"/>
        <w:rPr/>
      </w:pPr>
      <w:r>
        <w:rPr/>
        <w:t>至于前端，使用</w:t>
      </w:r>
      <w:r>
        <w:rPr/>
        <w:t>apache2</w:t>
      </w:r>
      <w:r>
        <w:rPr/>
        <w:t>作为服务器的启动，想要展示出基于整张图片的检索，以及基于图片中物体的检索，以及</w:t>
      </w:r>
      <w:r>
        <w:rPr/>
        <w:t>bounding box regression</w:t>
      </w:r>
      <w:r>
        <w:rPr/>
        <w:t>等改进的效果。</w:t>
      </w:r>
    </w:p>
    <w:p>
      <w:pPr>
        <w:pStyle w:val="Style14"/>
        <w:rPr/>
      </w:pPr>
      <w:r>
        <w:rPr/>
        <w:t>现在可以做到基于整张图片的检索，也可以把一张图片加入数据库中供检索。</w:t>
      </w:r>
    </w:p>
    <w:p>
      <w:pPr>
        <w:pStyle w:val="2"/>
        <w:numPr>
          <w:ilvl w:val="1"/>
          <w:numId w:val="6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4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13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4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6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7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8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0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21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22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character" w:styleId="ListLabel6">
    <w:name w:val="ListLabel 6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hyperlink" Target="http://localhost/" TargetMode="External"/><Relationship Id="rId21" Type="http://schemas.openxmlformats.org/officeDocument/2006/relationships/hyperlink" Target="http://localhost/html/" TargetMode="External"/><Relationship Id="rId22" Type="http://schemas.openxmlformats.org/officeDocument/2006/relationships/footer" Target="footer1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5071</TotalTime>
  <Application>LibreOffice/6.0.7.3$Linux_X86_64 LibreOffice_project/dc89aa7a9eabfd848af146d5086077aeed2ae4a5</Application>
  <Pages>22</Pages>
  <Words>4835</Words>
  <Characters>9198</Characters>
  <CharactersWithSpaces>9539</CharactersWithSpaces>
  <Paragraphs>180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2019-01-14T11:16:18Z</dcterms:modified>
  <cp:revision>134</cp:revision>
  <dc:subject/>
  <dc:title/>
</cp:coreProperties>
</file>